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 xml:space="preserve"> ف</w:t>
      </w:r>
      <w:proofErr w:type="gramEnd"/>
      <w:r w:rsidR="00DB56BE">
        <w:rPr>
          <w:rFonts w:cs="Traditional Arabic"/>
          <w:sz w:val="28"/>
          <w:szCs w:val="28"/>
          <w:rtl/>
          <w:lang w:bidi="ar-DZ"/>
        </w:rPr>
        <w:t>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5F056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4.2pt;margin-top:23.7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5F056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4.95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C27FE1" w:rsidP="00907307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يحمل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5F056C"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4.2pt;margin-top:23.55pt;width:19.5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</w:p>
    <w:p w:rsidR="00C27FE1" w:rsidRDefault="005F056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4.2pt;margin-top:22.9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5F056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3.45pt;margin-top:23.4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BF1548" w:rsidRDefault="00E80BA6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محضر معاينة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منجز من طرف </w:t>
      </w:r>
      <w:r>
        <w:rPr>
          <w:rFonts w:cs="Traditional Arabic" w:hint="cs"/>
          <w:sz w:val="28"/>
          <w:szCs w:val="28"/>
          <w:rtl/>
          <w:lang w:bidi="ar-DZ"/>
        </w:rPr>
        <w:t>محضر قضائي</w:t>
      </w:r>
      <w:r w:rsidR="00860839">
        <w:rPr>
          <w:rFonts w:cs="Traditional Arabic" w:hint="cs"/>
          <w:sz w:val="28"/>
          <w:szCs w:val="28"/>
          <w:rtl/>
          <w:lang w:bidi="ar-DZ"/>
        </w:rPr>
        <w:t>، يثبت توفر الشركة على مقر اجتماعي لائق ومستغل فعليا وعلى منشآت قاعدية للتخزين</w:t>
      </w:r>
    </w:p>
    <w:p w:rsidR="00C27FE1" w:rsidRDefault="005F056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0" o:spid="_x0000_s1033" style="position:absolute;left:0;text-align:left;margin-left:482.7pt;margin-top:24.3pt;width:19.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aIA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</w:t>
      </w:r>
      <w:r w:rsidR="00860839">
        <w:rPr>
          <w:rFonts w:cs="Traditional Arabic" w:hint="cs"/>
          <w:sz w:val="28"/>
          <w:szCs w:val="28"/>
          <w:rtl/>
          <w:lang w:bidi="ar-DZ"/>
        </w:rPr>
        <w:t xml:space="preserve"> والتوزيع بعنوان دقيق وتتوفر على لافتات تحمل التسمية، العنوان ورقم الهاتف باللغة العربية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 وبكتابة مقروءة.</w:t>
      </w:r>
    </w:p>
    <w:p w:rsidR="00E80BA6" w:rsidRDefault="005F056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1" o:spid="_x0000_s1031" style="position:absolute;left:0;text-align:left;margin-left:484.2pt;margin-top:23.05pt;width:19.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e0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j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نسخة من عقد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أو التخصيص (مقر الشركة، منشآت التخزين والتوزيع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</w:t>
      </w:r>
      <w:proofErr w:type="spellStart"/>
      <w:r w:rsidR="003A6B17">
        <w:rPr>
          <w:rFonts w:cs="Traditional Arabic" w:hint="cs"/>
          <w:sz w:val="28"/>
          <w:szCs w:val="28"/>
          <w:rtl/>
          <w:lang w:bidi="ar-DZ"/>
        </w:rPr>
        <w:t>لاتقل</w:t>
      </w:r>
      <w:proofErr w:type="spellEnd"/>
      <w:r w:rsidR="003A6B17">
        <w:rPr>
          <w:rFonts w:cs="Traditional Arabic" w:hint="cs"/>
          <w:sz w:val="28"/>
          <w:szCs w:val="28"/>
          <w:rtl/>
          <w:lang w:bidi="ar-DZ"/>
        </w:rPr>
        <w:t xml:space="preserve">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شهرا)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:rsidR="00E80BA6" w:rsidRDefault="005F056C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2" o:spid="_x0000_s1032" style="position:absolute;left:0;text-align:left;margin-left:484.2pt;margin-top:23.85pt;width:19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soz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 من البطاقات الرمادية لسيارات وشاحنات الشركة أو اتفاقية نقل البضائع مع شركة مختصة في الميدان (ملائمة للنشاط).</w:t>
      </w:r>
    </w:p>
    <w:p w:rsidR="00E80BA6" w:rsidRDefault="005F056C" w:rsidP="00821B7C">
      <w:pPr>
        <w:bidi/>
        <w:ind w:left="-846" w:right="-851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3" o:spid="_x0000_s1029" style="position:absolute;left:0;text-align:left;margin-left:283.5pt;margin-top:2.95pt;width:19.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HW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4" o:spid="_x0000_s1030" style="position:absolute;left:0;text-align:left;margin-left:484.2pt;margin-top:24.15pt;width:19.5pt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MvLuwb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E80BA6">
        <w:rPr>
          <w:rFonts w:cs="Traditional Arabic" w:hint="cs"/>
          <w:sz w:val="28"/>
          <w:szCs w:val="28"/>
          <w:rtl/>
          <w:lang w:bidi="ar-DZ"/>
        </w:rPr>
        <w:t>شهادة المطابقة للمنتوج المراد استيراده.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- </w:t>
      </w:r>
      <w:r w:rsidR="00481672">
        <w:rPr>
          <w:rFonts w:cs="Traditional Arabic" w:hint="cs"/>
          <w:sz w:val="28"/>
          <w:szCs w:val="28"/>
          <w:rtl/>
          <w:lang w:bidi="ar-DZ"/>
        </w:rPr>
        <w:t>نسخة من بيان التسجيل في بوابة موقع الترقيم الجبائي للمديرية العامة للضرائب</w:t>
      </w:r>
      <w:r w:rsidR="00821B7C">
        <w:rPr>
          <w:rFonts w:cs="Traditional Arabic" w:hint="cs"/>
          <w:sz w:val="28"/>
          <w:szCs w:val="28"/>
          <w:rtl/>
          <w:lang w:bidi="ar-DZ"/>
        </w:rPr>
        <w:t>(</w:t>
      </w:r>
      <w:r w:rsidR="00821B7C" w:rsidRPr="00821B7C">
        <w:rPr>
          <w:rFonts w:cs="Traditional Arabic"/>
          <w:sz w:val="22"/>
          <w:szCs w:val="22"/>
          <w:lang w:bidi="ar-DZ"/>
        </w:rPr>
        <w:t>NIF</w:t>
      </w:r>
      <w:r w:rsidR="00821B7C">
        <w:rPr>
          <w:rFonts w:cs="Traditional Arabic" w:hint="cs"/>
          <w:sz w:val="28"/>
          <w:szCs w:val="28"/>
          <w:rtl/>
          <w:lang w:bidi="ar-DZ"/>
        </w:rPr>
        <w:t>)</w:t>
      </w:r>
      <w:r w:rsidR="00481672">
        <w:rPr>
          <w:rFonts w:cs="Traditional Arabic" w:hint="cs"/>
          <w:sz w:val="28"/>
          <w:szCs w:val="28"/>
          <w:rtl/>
          <w:lang w:bidi="ar-DZ"/>
        </w:rPr>
        <w:t>.</w:t>
      </w:r>
    </w:p>
    <w:p w:rsidR="00481672" w:rsidRDefault="005F056C" w:rsidP="00821B7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9" style="position:absolute;left:0;text-align:left;margin-left:484.95pt;margin-top:46.3pt;width:19.5pt;height:14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6" o:spid="_x0000_s1028" style="position:absolute;left:0;text-align:left;margin-left:283.95pt;margin-top:1.95pt;width:19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d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OY/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5" o:spid="_x0000_s1027" style="position:absolute;left:0;text-align:left;margin-left:483.45pt;margin-top:22.85pt;width:19.5pt;height:14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222A91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ممضى ومؤشر عليه من طرف الشركة.</w:t>
      </w:r>
      <w:r w:rsidR="00751832">
        <w:rPr>
          <w:rFonts w:cs="Traditional Arabic"/>
          <w:sz w:val="28"/>
          <w:szCs w:val="28"/>
          <w:lang w:bidi="ar-DZ"/>
        </w:rPr>
        <w:t xml:space="preserve">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BF1548" w:rsidRDefault="00BF1548" w:rsidP="00751832">
      <w:pPr>
        <w:bidi/>
        <w:ind w:left="-846" w:right="-567"/>
        <w:rPr>
          <w:rFonts w:cs="Traditional Arabic" w:hint="cs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شهادة تثبت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تعاقد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الشركة مع محافظ حسابات لمراقبة حساباتها والمصادقة عليها.</w:t>
      </w:r>
    </w:p>
    <w:p w:rsidR="005F056C" w:rsidRDefault="005F056C" w:rsidP="005F056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>
        <w:rPr>
          <w:rFonts w:cs="Traditional Arabic" w:hint="cs"/>
          <w:sz w:val="28"/>
          <w:szCs w:val="28"/>
          <w:rtl/>
          <w:lang w:bidi="ar-DZ"/>
        </w:rPr>
        <w:t xml:space="preserve">- شهادة </w:t>
      </w:r>
      <w:r>
        <w:rPr>
          <w:rFonts w:cs="Traditional Arabic" w:hint="cs"/>
          <w:sz w:val="28"/>
          <w:szCs w:val="28"/>
          <w:rtl/>
          <w:lang w:bidi="ar-DZ"/>
        </w:rPr>
        <w:t>عدم الخضوع للضريبة مصفاة أو جدول دفع الضريبة</w:t>
      </w:r>
      <w:bookmarkStart w:id="0" w:name="_GoBack"/>
      <w:bookmarkEnd w:id="0"/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E80BA6" w:rsidRPr="00984DB7" w:rsidRDefault="00BF1548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</w:t>
      </w:r>
      <w:proofErr w:type="gramStart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2A91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056C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1B7C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07307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14</cp:revision>
  <cp:lastPrinted>2021-04-11T22:42:00Z</cp:lastPrinted>
  <dcterms:created xsi:type="dcterms:W3CDTF">2021-04-08T13:16:00Z</dcterms:created>
  <dcterms:modified xsi:type="dcterms:W3CDTF">2021-10-06T08:16:00Z</dcterms:modified>
</cp:coreProperties>
</file>